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30D35" w14:textId="4DE863EC" w:rsidR="00EB0286" w:rsidRPr="00A05984" w:rsidRDefault="00EB0286">
      <w:pPr>
        <w:rPr>
          <w:rFonts w:ascii="Arial" w:hAnsi="Arial" w:cs="Arial"/>
        </w:rPr>
      </w:pPr>
      <w:r w:rsidRPr="00A05984">
        <w:rPr>
          <w:rFonts w:ascii="Arial" w:hAnsi="Arial" w:cs="Arial"/>
        </w:rPr>
        <w:t>Donald Best – Background for NCI</w:t>
      </w:r>
    </w:p>
    <w:p w14:paraId="4FD491C6" w14:textId="77777777" w:rsidR="00EB0286" w:rsidRPr="00C22054" w:rsidRDefault="00EB0286" w:rsidP="00EB0286">
      <w:pPr>
        <w:numPr>
          <w:ilvl w:val="0"/>
          <w:numId w:val="1"/>
        </w:numPr>
        <w:spacing w:before="100" w:beforeAutospacing="1" w:after="100" w:afterAutospacing="1" w:line="240" w:lineRule="auto"/>
        <w:rPr>
          <w:rFonts w:ascii="Arial" w:eastAsia="Times New Roman" w:hAnsi="Arial" w:cs="Arial"/>
          <w:kern w:val="0"/>
          <w14:ligatures w14:val="none"/>
        </w:rPr>
      </w:pPr>
      <w:r w:rsidRPr="00C22054">
        <w:rPr>
          <w:rFonts w:ascii="Arial" w:eastAsia="Times New Roman" w:hAnsi="Arial" w:cs="Arial"/>
          <w:kern w:val="0"/>
          <w14:ligatures w14:val="none"/>
        </w:rPr>
        <w:t>Personal Background</w:t>
      </w:r>
    </w:p>
    <w:p w14:paraId="28E92C7B" w14:textId="647BACCA" w:rsidR="00EB0286" w:rsidRPr="00C22054" w:rsidRDefault="00EB0286" w:rsidP="00EB0286">
      <w:pPr>
        <w:numPr>
          <w:ilvl w:val="1"/>
          <w:numId w:val="1"/>
        </w:numPr>
        <w:spacing w:before="100" w:beforeAutospacing="1" w:after="100" w:afterAutospacing="1" w:line="240" w:lineRule="auto"/>
        <w:rPr>
          <w:rFonts w:ascii="Arial" w:eastAsia="Times New Roman" w:hAnsi="Arial" w:cs="Arial"/>
          <w:kern w:val="0"/>
          <w14:ligatures w14:val="none"/>
        </w:rPr>
      </w:pPr>
      <w:r w:rsidRPr="00C22054">
        <w:rPr>
          <w:rFonts w:ascii="Arial" w:eastAsia="Times New Roman" w:hAnsi="Arial" w:cs="Arial"/>
          <w:kern w:val="0"/>
          <w14:ligatures w14:val="none"/>
        </w:rPr>
        <w:t>Former Toronto Police Sergeant</w:t>
      </w:r>
      <w:r w:rsidR="000529E1" w:rsidRPr="00A05984">
        <w:rPr>
          <w:rFonts w:ascii="Arial" w:eastAsia="Times New Roman" w:hAnsi="Arial" w:cs="Arial"/>
          <w:kern w:val="0"/>
          <w14:ligatures w14:val="none"/>
        </w:rPr>
        <w:t xml:space="preserve"> </w:t>
      </w:r>
      <w:r w:rsidRPr="00C22054">
        <w:rPr>
          <w:rFonts w:ascii="Arial" w:eastAsia="Times New Roman" w:hAnsi="Arial" w:cs="Arial"/>
          <w:kern w:val="0"/>
          <w14:ligatures w14:val="none"/>
        </w:rPr>
        <w:t>Detective (1975-1990)</w:t>
      </w:r>
    </w:p>
    <w:p w14:paraId="145C231C" w14:textId="22BA2535" w:rsidR="00EB0286" w:rsidRPr="00C22054" w:rsidRDefault="00EB0286" w:rsidP="00EB0286">
      <w:pPr>
        <w:numPr>
          <w:ilvl w:val="1"/>
          <w:numId w:val="1"/>
        </w:numPr>
        <w:spacing w:before="100" w:beforeAutospacing="1" w:after="100" w:afterAutospacing="1" w:line="240" w:lineRule="auto"/>
        <w:rPr>
          <w:rFonts w:ascii="Arial" w:eastAsia="Times New Roman" w:hAnsi="Arial" w:cs="Arial"/>
          <w:kern w:val="0"/>
          <w14:ligatures w14:val="none"/>
        </w:rPr>
      </w:pPr>
      <w:r w:rsidRPr="00C22054">
        <w:rPr>
          <w:rFonts w:ascii="Arial" w:eastAsia="Times New Roman" w:hAnsi="Arial" w:cs="Arial"/>
          <w:kern w:val="0"/>
          <w14:ligatures w14:val="none"/>
        </w:rPr>
        <w:t>Now independent journalist</w:t>
      </w:r>
      <w:r w:rsidRPr="00A05984">
        <w:rPr>
          <w:rFonts w:ascii="Arial" w:eastAsia="Times New Roman" w:hAnsi="Arial" w:cs="Arial"/>
          <w:kern w:val="0"/>
          <w14:ligatures w14:val="none"/>
        </w:rPr>
        <w:t xml:space="preserve"> with emphasis on integrity issues in law enforcement, the legal community, and the justice system.</w:t>
      </w:r>
    </w:p>
    <w:p w14:paraId="2DBB9408" w14:textId="0B778BBA" w:rsidR="00EB0286" w:rsidRPr="00C22054" w:rsidRDefault="00EB0286" w:rsidP="00EB0286">
      <w:pPr>
        <w:numPr>
          <w:ilvl w:val="1"/>
          <w:numId w:val="1"/>
        </w:numPr>
        <w:spacing w:before="100" w:beforeAutospacing="1" w:after="100" w:afterAutospacing="1" w:line="240" w:lineRule="auto"/>
        <w:rPr>
          <w:rFonts w:ascii="Arial" w:eastAsia="Times New Roman" w:hAnsi="Arial" w:cs="Arial"/>
          <w:kern w:val="0"/>
          <w14:ligatures w14:val="none"/>
        </w:rPr>
      </w:pPr>
      <w:r w:rsidRPr="00C22054">
        <w:rPr>
          <w:rFonts w:ascii="Arial" w:eastAsia="Times New Roman" w:hAnsi="Arial" w:cs="Arial"/>
          <w:kern w:val="0"/>
          <w14:ligatures w14:val="none"/>
        </w:rPr>
        <w:t xml:space="preserve">45+ years experience in law enforcement, </w:t>
      </w:r>
      <w:r w:rsidR="000529E1" w:rsidRPr="00A05984">
        <w:rPr>
          <w:rFonts w:ascii="Arial" w:eastAsia="Times New Roman" w:hAnsi="Arial" w:cs="Arial"/>
          <w:kern w:val="0"/>
          <w14:ligatures w14:val="none"/>
        </w:rPr>
        <w:t xml:space="preserve">complex </w:t>
      </w:r>
      <w:r w:rsidRPr="00C22054">
        <w:rPr>
          <w:rFonts w:ascii="Arial" w:eastAsia="Times New Roman" w:hAnsi="Arial" w:cs="Arial"/>
          <w:kern w:val="0"/>
          <w14:ligatures w14:val="none"/>
        </w:rPr>
        <w:t>investigations,</w:t>
      </w:r>
      <w:r w:rsidR="000529E1" w:rsidRPr="00A05984">
        <w:rPr>
          <w:rFonts w:ascii="Arial" w:eastAsia="Times New Roman" w:hAnsi="Arial" w:cs="Arial"/>
          <w:kern w:val="0"/>
          <w14:ligatures w14:val="none"/>
        </w:rPr>
        <w:t xml:space="preserve"> undercover investigations,</w:t>
      </w:r>
      <w:r w:rsidRPr="00C22054">
        <w:rPr>
          <w:rFonts w:ascii="Arial" w:eastAsia="Times New Roman" w:hAnsi="Arial" w:cs="Arial"/>
          <w:kern w:val="0"/>
          <w14:ligatures w14:val="none"/>
        </w:rPr>
        <w:t xml:space="preserve"> intelligence work, and investigations management in both the public and private sectors.</w:t>
      </w:r>
    </w:p>
    <w:p w14:paraId="102ACCDA" w14:textId="301B8CCC" w:rsidR="00EB0286" w:rsidRPr="00A05984" w:rsidRDefault="00EB0286" w:rsidP="00EB0286">
      <w:pPr>
        <w:numPr>
          <w:ilvl w:val="1"/>
          <w:numId w:val="1"/>
        </w:numPr>
        <w:spacing w:before="100" w:beforeAutospacing="1" w:after="100" w:afterAutospacing="1" w:line="240" w:lineRule="auto"/>
        <w:rPr>
          <w:rFonts w:ascii="Arial" w:eastAsia="Times New Roman" w:hAnsi="Arial" w:cs="Arial"/>
          <w:kern w:val="0"/>
          <w14:ligatures w14:val="none"/>
        </w:rPr>
      </w:pPr>
      <w:r w:rsidRPr="00C22054">
        <w:rPr>
          <w:rFonts w:ascii="Arial" w:eastAsia="Times New Roman" w:hAnsi="Arial" w:cs="Arial"/>
          <w:kern w:val="0"/>
          <w14:ligatures w14:val="none"/>
        </w:rPr>
        <w:t>Extensive experience in anti-corruption investigations / arrests of corrupt police officers and public officials. (Investigated 100+ individuals</w:t>
      </w:r>
      <w:r w:rsidR="00DB323A" w:rsidRPr="00A05984">
        <w:rPr>
          <w:rFonts w:ascii="Arial" w:eastAsia="Times New Roman" w:hAnsi="Arial" w:cs="Arial"/>
          <w:kern w:val="0"/>
          <w14:ligatures w14:val="none"/>
        </w:rPr>
        <w:t xml:space="preserve"> over the years</w:t>
      </w:r>
      <w:r w:rsidRPr="00C22054">
        <w:rPr>
          <w:rFonts w:ascii="Arial" w:eastAsia="Times New Roman" w:hAnsi="Arial" w:cs="Arial"/>
          <w:kern w:val="0"/>
          <w14:ligatures w14:val="none"/>
        </w:rPr>
        <w:t>)</w:t>
      </w:r>
    </w:p>
    <w:p w14:paraId="4986AD36" w14:textId="77777777" w:rsidR="002E2100" w:rsidRDefault="000529E1" w:rsidP="00EB0286">
      <w:pPr>
        <w:numPr>
          <w:ilvl w:val="1"/>
          <w:numId w:val="1"/>
        </w:numPr>
        <w:spacing w:before="100" w:beforeAutospacing="1" w:after="100" w:afterAutospacing="1" w:line="240" w:lineRule="auto"/>
        <w:rPr>
          <w:rFonts w:ascii="Arial" w:eastAsia="Times New Roman" w:hAnsi="Arial" w:cs="Arial"/>
          <w:kern w:val="0"/>
          <w14:ligatures w14:val="none"/>
        </w:rPr>
      </w:pPr>
      <w:r w:rsidRPr="00A05984">
        <w:rPr>
          <w:rFonts w:ascii="Arial" w:eastAsia="Times New Roman" w:hAnsi="Arial" w:cs="Arial"/>
          <w:kern w:val="0"/>
          <w14:ligatures w14:val="none"/>
        </w:rPr>
        <w:t>Extensive experience investigating Organized Crime, including long term deep-cover investigations into the relationships between Organized Crime, law enforcement, the legal community, and government</w:t>
      </w:r>
      <w:r w:rsidR="006F6AEB">
        <w:rPr>
          <w:rFonts w:ascii="Arial" w:eastAsia="Times New Roman" w:hAnsi="Arial" w:cs="Arial"/>
          <w:kern w:val="0"/>
          <w14:ligatures w14:val="none"/>
        </w:rPr>
        <w:t>s</w:t>
      </w:r>
      <w:r w:rsidRPr="00A05984">
        <w:rPr>
          <w:rFonts w:ascii="Arial" w:eastAsia="Times New Roman" w:hAnsi="Arial" w:cs="Arial"/>
          <w:kern w:val="0"/>
          <w14:ligatures w14:val="none"/>
        </w:rPr>
        <w:t>.</w:t>
      </w:r>
    </w:p>
    <w:p w14:paraId="40874537" w14:textId="27C14EB7" w:rsidR="000529E1" w:rsidRPr="00C22054" w:rsidRDefault="00B73574" w:rsidP="00EB0286">
      <w:pPr>
        <w:numPr>
          <w:ilvl w:val="1"/>
          <w:numId w:val="1"/>
        </w:numPr>
        <w:spacing w:before="100" w:beforeAutospacing="1" w:after="100" w:afterAutospacing="1" w:line="240" w:lineRule="auto"/>
        <w:rPr>
          <w:rFonts w:ascii="Arial" w:eastAsia="Times New Roman" w:hAnsi="Arial" w:cs="Arial"/>
          <w:kern w:val="0"/>
          <w14:ligatures w14:val="none"/>
        </w:rPr>
      </w:pPr>
      <w:r>
        <w:rPr>
          <w:rFonts w:ascii="Arial" w:eastAsia="Times New Roman" w:hAnsi="Arial" w:cs="Arial"/>
          <w:kern w:val="0"/>
          <w14:ligatures w14:val="none"/>
        </w:rPr>
        <w:t>From 1996 through 2020, most</w:t>
      </w:r>
      <w:r w:rsidR="005457CC">
        <w:rPr>
          <w:rFonts w:ascii="Arial" w:eastAsia="Times New Roman" w:hAnsi="Arial" w:cs="Arial"/>
          <w:kern w:val="0"/>
          <w14:ligatures w14:val="none"/>
        </w:rPr>
        <w:t xml:space="preserve"> of </w:t>
      </w:r>
      <w:r w:rsidR="00485077">
        <w:rPr>
          <w:rFonts w:ascii="Arial" w:eastAsia="Times New Roman" w:hAnsi="Arial" w:cs="Arial"/>
          <w:kern w:val="0"/>
          <w14:ligatures w14:val="none"/>
        </w:rPr>
        <w:t>Mr. Best’s</w:t>
      </w:r>
      <w:r w:rsidR="005457CC">
        <w:rPr>
          <w:rFonts w:ascii="Arial" w:eastAsia="Times New Roman" w:hAnsi="Arial" w:cs="Arial"/>
          <w:kern w:val="0"/>
          <w14:ligatures w14:val="none"/>
        </w:rPr>
        <w:t xml:space="preserve"> investigations were international</w:t>
      </w:r>
      <w:r w:rsidR="00485077">
        <w:rPr>
          <w:rFonts w:ascii="Arial" w:eastAsia="Times New Roman" w:hAnsi="Arial" w:cs="Arial"/>
          <w:kern w:val="0"/>
          <w14:ligatures w14:val="none"/>
        </w:rPr>
        <w:t xml:space="preserve"> in scope </w:t>
      </w:r>
      <w:r w:rsidR="002E2100">
        <w:rPr>
          <w:rFonts w:ascii="Arial" w:eastAsia="Times New Roman" w:hAnsi="Arial" w:cs="Arial"/>
          <w:kern w:val="0"/>
          <w14:ligatures w14:val="none"/>
        </w:rPr>
        <w:t>-</w:t>
      </w:r>
      <w:r>
        <w:rPr>
          <w:rFonts w:ascii="Arial" w:eastAsia="Times New Roman" w:hAnsi="Arial" w:cs="Arial"/>
          <w:kern w:val="0"/>
          <w14:ligatures w14:val="none"/>
        </w:rPr>
        <w:t xml:space="preserve"> </w:t>
      </w:r>
      <w:r w:rsidR="00485077">
        <w:rPr>
          <w:rFonts w:ascii="Arial" w:eastAsia="Times New Roman" w:hAnsi="Arial" w:cs="Arial"/>
          <w:kern w:val="0"/>
          <w14:ligatures w14:val="none"/>
        </w:rPr>
        <w:t>requiring extensive travel</w:t>
      </w:r>
      <w:r w:rsidR="005457CC">
        <w:rPr>
          <w:rFonts w:ascii="Arial" w:eastAsia="Times New Roman" w:hAnsi="Arial" w:cs="Arial"/>
          <w:kern w:val="0"/>
          <w14:ligatures w14:val="none"/>
        </w:rPr>
        <w:t xml:space="preserve"> in North America,</w:t>
      </w:r>
      <w:r>
        <w:rPr>
          <w:rFonts w:ascii="Arial" w:eastAsia="Times New Roman" w:hAnsi="Arial" w:cs="Arial"/>
          <w:kern w:val="0"/>
          <w14:ligatures w14:val="none"/>
        </w:rPr>
        <w:t xml:space="preserve"> Caribbean,</w:t>
      </w:r>
      <w:r w:rsidR="005457CC">
        <w:rPr>
          <w:rFonts w:ascii="Arial" w:eastAsia="Times New Roman" w:hAnsi="Arial" w:cs="Arial"/>
          <w:kern w:val="0"/>
          <w14:ligatures w14:val="none"/>
        </w:rPr>
        <w:t xml:space="preserve"> Asia, and </w:t>
      </w:r>
      <w:r w:rsidR="00015CFE">
        <w:rPr>
          <w:rFonts w:ascii="Arial" w:eastAsia="Times New Roman" w:hAnsi="Arial" w:cs="Arial"/>
          <w:kern w:val="0"/>
          <w14:ligatures w14:val="none"/>
        </w:rPr>
        <w:t>Europe</w:t>
      </w:r>
      <w:r>
        <w:rPr>
          <w:rFonts w:ascii="Arial" w:eastAsia="Times New Roman" w:hAnsi="Arial" w:cs="Arial"/>
          <w:kern w:val="0"/>
          <w14:ligatures w14:val="none"/>
        </w:rPr>
        <w:t>.</w:t>
      </w:r>
    </w:p>
    <w:p w14:paraId="550187C8" w14:textId="6AB2819E" w:rsidR="00EB0286" w:rsidRPr="00A05984" w:rsidRDefault="0072608C" w:rsidP="00EB0286">
      <w:pPr>
        <w:numPr>
          <w:ilvl w:val="1"/>
          <w:numId w:val="1"/>
        </w:numPr>
        <w:spacing w:before="100" w:beforeAutospacing="1" w:after="100" w:afterAutospacing="1" w:line="240" w:lineRule="auto"/>
        <w:rPr>
          <w:rFonts w:ascii="Arial" w:eastAsia="Times New Roman" w:hAnsi="Arial" w:cs="Arial"/>
          <w:kern w:val="0"/>
          <w14:ligatures w14:val="none"/>
        </w:rPr>
      </w:pPr>
      <w:r>
        <w:rPr>
          <w:rFonts w:ascii="Arial" w:eastAsia="Times New Roman" w:hAnsi="Arial" w:cs="Arial"/>
          <w:kern w:val="0"/>
          <w14:ligatures w14:val="none"/>
        </w:rPr>
        <w:t xml:space="preserve">While a Toronto Police </w:t>
      </w:r>
      <w:r w:rsidR="007B5C66">
        <w:rPr>
          <w:rFonts w:ascii="Arial" w:eastAsia="Times New Roman" w:hAnsi="Arial" w:cs="Arial"/>
          <w:kern w:val="0"/>
          <w14:ligatures w14:val="none"/>
        </w:rPr>
        <w:t>officer, assigned</w:t>
      </w:r>
      <w:r w:rsidR="00BD535F">
        <w:rPr>
          <w:rFonts w:ascii="Arial" w:eastAsia="Times New Roman" w:hAnsi="Arial" w:cs="Arial"/>
          <w:kern w:val="0"/>
          <w14:ligatures w14:val="none"/>
        </w:rPr>
        <w:t xml:space="preserve"> as the</w:t>
      </w:r>
      <w:r w:rsidR="00EB0286" w:rsidRPr="00C22054">
        <w:rPr>
          <w:rFonts w:ascii="Arial" w:eastAsia="Times New Roman" w:hAnsi="Arial" w:cs="Arial"/>
          <w:kern w:val="0"/>
          <w14:ligatures w14:val="none"/>
        </w:rPr>
        <w:t xml:space="preserve"> staff investigator for the Ontario Association of Chiefs of Police. Traveled extensively throughout Canada and the US speaking with Chiefs of Police and command officers. Researching policing policies, operations etc.</w:t>
      </w:r>
    </w:p>
    <w:p w14:paraId="31EEC577" w14:textId="736C36D2" w:rsidR="00AA2065" w:rsidRPr="00C22054" w:rsidRDefault="00D228EF" w:rsidP="00EB0286">
      <w:pPr>
        <w:numPr>
          <w:ilvl w:val="1"/>
          <w:numId w:val="1"/>
        </w:numPr>
        <w:spacing w:before="100" w:beforeAutospacing="1" w:after="100" w:afterAutospacing="1" w:line="240" w:lineRule="auto"/>
        <w:rPr>
          <w:rFonts w:ascii="Arial" w:eastAsia="Times New Roman" w:hAnsi="Arial" w:cs="Arial"/>
          <w:kern w:val="0"/>
          <w14:ligatures w14:val="none"/>
        </w:rPr>
      </w:pPr>
      <w:r>
        <w:rPr>
          <w:rFonts w:ascii="Arial" w:eastAsia="Times New Roman" w:hAnsi="Arial" w:cs="Arial"/>
          <w:kern w:val="0"/>
          <w14:ligatures w14:val="none"/>
        </w:rPr>
        <w:t>Personally d</w:t>
      </w:r>
      <w:r w:rsidR="00AA2065" w:rsidRPr="00A05984">
        <w:rPr>
          <w:rFonts w:ascii="Arial" w:eastAsia="Times New Roman" w:hAnsi="Arial" w:cs="Arial"/>
          <w:kern w:val="0"/>
          <w14:ligatures w14:val="none"/>
        </w:rPr>
        <w:t>eveloped and</w:t>
      </w:r>
      <w:r>
        <w:rPr>
          <w:rFonts w:ascii="Arial" w:eastAsia="Times New Roman" w:hAnsi="Arial" w:cs="Arial"/>
          <w:kern w:val="0"/>
          <w14:ligatures w14:val="none"/>
        </w:rPr>
        <w:t xml:space="preserve"> / or</w:t>
      </w:r>
      <w:r w:rsidR="00AA2065" w:rsidRPr="00A05984">
        <w:rPr>
          <w:rFonts w:ascii="Arial" w:eastAsia="Times New Roman" w:hAnsi="Arial" w:cs="Arial"/>
          <w:kern w:val="0"/>
          <w14:ligatures w14:val="none"/>
        </w:rPr>
        <w:t xml:space="preserve"> participated in the early </w:t>
      </w:r>
      <w:r w:rsidR="003303C9">
        <w:rPr>
          <w:rFonts w:ascii="Arial" w:eastAsia="Times New Roman" w:hAnsi="Arial" w:cs="Arial"/>
          <w:kern w:val="0"/>
          <w14:ligatures w14:val="none"/>
        </w:rPr>
        <w:t>development</w:t>
      </w:r>
      <w:r w:rsidR="00AA2065" w:rsidRPr="00A05984">
        <w:rPr>
          <w:rFonts w:ascii="Arial" w:eastAsia="Times New Roman" w:hAnsi="Arial" w:cs="Arial"/>
          <w:kern w:val="0"/>
          <w14:ligatures w14:val="none"/>
        </w:rPr>
        <w:t xml:space="preserve"> of operational technologies in law enforcement such as the first court</w:t>
      </w:r>
      <w:r w:rsidR="0058295B">
        <w:rPr>
          <w:rFonts w:ascii="Arial" w:eastAsia="Times New Roman" w:hAnsi="Arial" w:cs="Arial"/>
          <w:kern w:val="0"/>
          <w14:ligatures w14:val="none"/>
        </w:rPr>
        <w:t xml:space="preserve"> video-</w:t>
      </w:r>
      <w:r w:rsidR="00AA2065" w:rsidRPr="00A05984">
        <w:rPr>
          <w:rFonts w:ascii="Arial" w:eastAsia="Times New Roman" w:hAnsi="Arial" w:cs="Arial"/>
          <w:kern w:val="0"/>
          <w14:ligatures w14:val="none"/>
        </w:rPr>
        <w:t>remand system in Ontario (1988) and the first use of a portable computer and database to log evidence at crime scenes (Ontario</w:t>
      </w:r>
      <w:r w:rsidR="001D16A1">
        <w:rPr>
          <w:rFonts w:ascii="Arial" w:eastAsia="Times New Roman" w:hAnsi="Arial" w:cs="Arial"/>
          <w:kern w:val="0"/>
          <w14:ligatures w14:val="none"/>
        </w:rPr>
        <w:t xml:space="preserve"> </w:t>
      </w:r>
      <w:r w:rsidR="00AA2065" w:rsidRPr="00A05984">
        <w:rPr>
          <w:rFonts w:ascii="Arial" w:eastAsia="Times New Roman" w:hAnsi="Arial" w:cs="Arial"/>
          <w:kern w:val="0"/>
          <w14:ligatures w14:val="none"/>
        </w:rPr>
        <w:t>1982). Continue</w:t>
      </w:r>
      <w:r w:rsidR="00EC471F">
        <w:rPr>
          <w:rFonts w:ascii="Arial" w:eastAsia="Times New Roman" w:hAnsi="Arial" w:cs="Arial"/>
          <w:kern w:val="0"/>
          <w14:ligatures w14:val="none"/>
        </w:rPr>
        <w:t>s</w:t>
      </w:r>
      <w:r w:rsidR="00AA2065" w:rsidRPr="00A05984">
        <w:rPr>
          <w:rFonts w:ascii="Arial" w:eastAsia="Times New Roman" w:hAnsi="Arial" w:cs="Arial"/>
          <w:kern w:val="0"/>
          <w14:ligatures w14:val="none"/>
        </w:rPr>
        <w:t xml:space="preserve"> to develop and use technologies to handle complex cases with hundreds of thousands or millions of pages of exhibits.</w:t>
      </w:r>
    </w:p>
    <w:p w14:paraId="36C2F386" w14:textId="36F773BE" w:rsidR="00EB0286" w:rsidRPr="00A05984" w:rsidRDefault="00EB0286" w:rsidP="00EB0286">
      <w:pPr>
        <w:numPr>
          <w:ilvl w:val="1"/>
          <w:numId w:val="1"/>
        </w:numPr>
        <w:spacing w:before="100" w:beforeAutospacing="1" w:after="100" w:afterAutospacing="1" w:line="240" w:lineRule="auto"/>
        <w:rPr>
          <w:rFonts w:ascii="Arial" w:eastAsia="Times New Roman" w:hAnsi="Arial" w:cs="Arial"/>
          <w:kern w:val="0"/>
          <w14:ligatures w14:val="none"/>
        </w:rPr>
      </w:pPr>
      <w:r w:rsidRPr="00C22054">
        <w:rPr>
          <w:rFonts w:ascii="Arial" w:eastAsia="Times New Roman" w:hAnsi="Arial" w:cs="Arial"/>
          <w:kern w:val="0"/>
          <w14:ligatures w14:val="none"/>
        </w:rPr>
        <w:t>Several awards</w:t>
      </w:r>
      <w:r w:rsidR="000529E1" w:rsidRPr="00A05984">
        <w:rPr>
          <w:rFonts w:ascii="Arial" w:eastAsia="Times New Roman" w:hAnsi="Arial" w:cs="Arial"/>
          <w:kern w:val="0"/>
          <w14:ligatures w14:val="none"/>
        </w:rPr>
        <w:t xml:space="preserve"> for outstanding investigative work</w:t>
      </w:r>
      <w:r w:rsidRPr="00C22054">
        <w:rPr>
          <w:rFonts w:ascii="Arial" w:eastAsia="Times New Roman" w:hAnsi="Arial" w:cs="Arial"/>
          <w:kern w:val="0"/>
          <w14:ligatures w14:val="none"/>
        </w:rPr>
        <w:t xml:space="preserve"> in police service including the Merit Mark (at the time second only to the Medal of Honour.)</w:t>
      </w:r>
    </w:p>
    <w:p w14:paraId="69C69858" w14:textId="49D25056" w:rsidR="00A05984" w:rsidRPr="00A05984" w:rsidRDefault="00A05984" w:rsidP="00EB0286">
      <w:pPr>
        <w:numPr>
          <w:ilvl w:val="1"/>
          <w:numId w:val="1"/>
        </w:numPr>
        <w:spacing w:before="100" w:beforeAutospacing="1" w:after="100" w:afterAutospacing="1" w:line="240" w:lineRule="auto"/>
        <w:rPr>
          <w:rFonts w:ascii="Arial" w:eastAsia="Times New Roman" w:hAnsi="Arial" w:cs="Arial"/>
          <w:kern w:val="0"/>
          <w14:ligatures w14:val="none"/>
        </w:rPr>
      </w:pPr>
      <w:r w:rsidRPr="00A05984">
        <w:rPr>
          <w:rFonts w:ascii="Arial" w:eastAsia="Times New Roman" w:hAnsi="Arial" w:cs="Arial"/>
          <w:kern w:val="0"/>
          <w14:ligatures w14:val="none"/>
        </w:rPr>
        <w:t>Accepted as an Expert Witness by several courts in the areas of Organized Crime (Triads) and Fraud.</w:t>
      </w:r>
    </w:p>
    <w:p w14:paraId="46A9659A" w14:textId="4DA929E4" w:rsidR="00AA2065" w:rsidRPr="00C22054" w:rsidRDefault="00AA2065" w:rsidP="00EB0286">
      <w:pPr>
        <w:numPr>
          <w:ilvl w:val="1"/>
          <w:numId w:val="1"/>
        </w:numPr>
        <w:spacing w:before="100" w:beforeAutospacing="1" w:after="100" w:afterAutospacing="1" w:line="240" w:lineRule="auto"/>
        <w:rPr>
          <w:rFonts w:ascii="Arial" w:eastAsia="Times New Roman" w:hAnsi="Arial" w:cs="Arial"/>
          <w:kern w:val="0"/>
          <w14:ligatures w14:val="none"/>
        </w:rPr>
      </w:pPr>
      <w:r w:rsidRPr="00A05984">
        <w:rPr>
          <w:rFonts w:ascii="Arial" w:eastAsia="Times New Roman" w:hAnsi="Arial" w:cs="Arial"/>
          <w:kern w:val="0"/>
          <w14:ligatures w14:val="none"/>
        </w:rPr>
        <w:t>Accredited as a Certified Fraud Examiner</w:t>
      </w:r>
      <w:r w:rsidR="00A05984" w:rsidRPr="00A05984">
        <w:rPr>
          <w:rFonts w:ascii="Arial" w:eastAsia="Times New Roman" w:hAnsi="Arial" w:cs="Arial"/>
          <w:kern w:val="0"/>
          <w14:ligatures w14:val="none"/>
        </w:rPr>
        <w:t xml:space="preserve"> (now lapsed since retirement)</w:t>
      </w:r>
    </w:p>
    <w:p w14:paraId="5AD72A05" w14:textId="77777777" w:rsidR="00A05984" w:rsidRDefault="00EB0286" w:rsidP="00A05984">
      <w:pPr>
        <w:numPr>
          <w:ilvl w:val="1"/>
          <w:numId w:val="1"/>
        </w:numPr>
        <w:spacing w:before="100" w:beforeAutospacing="1" w:after="100" w:afterAutospacing="1" w:line="240" w:lineRule="auto"/>
        <w:rPr>
          <w:rFonts w:ascii="Arial" w:eastAsia="Times New Roman" w:hAnsi="Arial" w:cs="Arial"/>
          <w:kern w:val="0"/>
          <w14:ligatures w14:val="none"/>
        </w:rPr>
      </w:pPr>
      <w:r w:rsidRPr="00C22054">
        <w:rPr>
          <w:rFonts w:ascii="Arial" w:eastAsia="Times New Roman" w:hAnsi="Arial" w:cs="Arial"/>
          <w:kern w:val="0"/>
          <w14:ligatures w14:val="none"/>
        </w:rPr>
        <w:t>Active in Access to Justice issues - presentations and articles. Invited to present at various law schools in British Columbia and Ontario, and at the Law Society of Ontario.</w:t>
      </w:r>
    </w:p>
    <w:p w14:paraId="22AA3351" w14:textId="365ECAFE" w:rsidR="00A05984" w:rsidRDefault="00EB0286" w:rsidP="00A05984">
      <w:pPr>
        <w:numPr>
          <w:ilvl w:val="1"/>
          <w:numId w:val="1"/>
        </w:numPr>
        <w:spacing w:before="100" w:beforeAutospacing="1" w:after="100" w:afterAutospacing="1" w:line="240" w:lineRule="auto"/>
        <w:rPr>
          <w:rFonts w:ascii="Arial" w:eastAsia="Times New Roman" w:hAnsi="Arial" w:cs="Arial"/>
          <w:kern w:val="0"/>
          <w14:ligatures w14:val="none"/>
        </w:rPr>
      </w:pPr>
      <w:r w:rsidRPr="00C22054">
        <w:rPr>
          <w:rFonts w:ascii="Arial" w:eastAsia="Times New Roman" w:hAnsi="Arial" w:cs="Arial"/>
          <w:kern w:val="0"/>
          <w14:ligatures w14:val="none"/>
        </w:rPr>
        <w:t xml:space="preserve">Sole Recipient - 2018 Ontario Civil Liberties </w:t>
      </w:r>
      <w:r w:rsidR="00723FB2">
        <w:rPr>
          <w:rFonts w:ascii="Arial" w:eastAsia="Times New Roman" w:hAnsi="Arial" w:cs="Arial"/>
          <w:kern w:val="0"/>
          <w14:ligatures w14:val="none"/>
        </w:rPr>
        <w:t xml:space="preserve">Association </w:t>
      </w:r>
      <w:r w:rsidRPr="00C22054">
        <w:rPr>
          <w:rFonts w:ascii="Arial" w:eastAsia="Times New Roman" w:hAnsi="Arial" w:cs="Arial"/>
          <w:kern w:val="0"/>
          <w14:ligatures w14:val="none"/>
        </w:rPr>
        <w:t>Award</w:t>
      </w:r>
      <w:r w:rsidR="002E3FCA">
        <w:rPr>
          <w:rFonts w:ascii="Arial" w:eastAsia="Times New Roman" w:hAnsi="Arial" w:cs="Arial"/>
          <w:kern w:val="0"/>
          <w14:ligatures w14:val="none"/>
        </w:rPr>
        <w:t>. The award</w:t>
      </w:r>
      <w:r w:rsidR="00A05984" w:rsidRPr="00A05984">
        <w:rPr>
          <w:rFonts w:ascii="Arial" w:eastAsia="Times New Roman" w:hAnsi="Arial" w:cs="Arial"/>
          <w:kern w:val="0"/>
          <w14:ligatures w14:val="none"/>
        </w:rPr>
        <w:t xml:space="preserve"> read</w:t>
      </w:r>
      <w:r w:rsidR="00A05984">
        <w:rPr>
          <w:rFonts w:ascii="Arial" w:eastAsia="Times New Roman" w:hAnsi="Arial" w:cs="Arial"/>
          <w:kern w:val="0"/>
          <w14:ligatures w14:val="none"/>
        </w:rPr>
        <w:t>s</w:t>
      </w:r>
      <w:r w:rsidR="00A05984" w:rsidRPr="00A05984">
        <w:rPr>
          <w:rFonts w:ascii="Arial" w:eastAsia="Times New Roman" w:hAnsi="Arial" w:cs="Arial"/>
          <w:kern w:val="0"/>
          <w14:ligatures w14:val="none"/>
        </w:rPr>
        <w:t xml:space="preserve"> in part: </w:t>
      </w:r>
    </w:p>
    <w:p w14:paraId="4FA55AAE" w14:textId="2695E641" w:rsidR="00A05984" w:rsidRDefault="00A05984" w:rsidP="00A05984">
      <w:pPr>
        <w:numPr>
          <w:ilvl w:val="2"/>
          <w:numId w:val="1"/>
        </w:numPr>
        <w:spacing w:before="100" w:beforeAutospacing="1" w:after="100" w:afterAutospacing="1" w:line="240" w:lineRule="auto"/>
        <w:rPr>
          <w:rFonts w:ascii="Arial" w:eastAsia="Times New Roman" w:hAnsi="Arial" w:cs="Arial"/>
          <w:i/>
          <w:iCs/>
          <w:kern w:val="0"/>
          <w14:ligatures w14:val="none"/>
        </w:rPr>
      </w:pPr>
      <w:r w:rsidRPr="00A05984">
        <w:rPr>
          <w:rFonts w:ascii="Arial" w:eastAsia="Times New Roman" w:hAnsi="Arial" w:cs="Arial"/>
          <w:i/>
          <w:iCs/>
          <w:kern w:val="0"/>
          <w14:ligatures w14:val="none"/>
        </w:rPr>
        <w:t>“</w:t>
      </w:r>
      <w:r w:rsidRPr="00A05984">
        <w:rPr>
          <w:rFonts w:ascii="Arial" w:hAnsi="Arial" w:cs="Arial"/>
          <w:i/>
          <w:iCs/>
          <w:kern w:val="0"/>
          <w:lang w:val="en-US"/>
        </w:rPr>
        <w:t>In his ongoing legal cases and public advocacy, Mr. Best has exposed corruption in the Canadian legal profession including secret orders and investigations by judges, the submission of false evidence in court by lawyers, and the failure of disciplinary bodies such as the Law Society of Ontario and the Canadian Judicial Council to investigate complaints against judges and lawyers.</w:t>
      </w:r>
    </w:p>
    <w:p w14:paraId="37DCDA91" w14:textId="345FEF28" w:rsidR="00A05984" w:rsidRPr="00A05984" w:rsidRDefault="00A05984" w:rsidP="00A05984">
      <w:pPr>
        <w:numPr>
          <w:ilvl w:val="2"/>
          <w:numId w:val="1"/>
        </w:numPr>
        <w:spacing w:before="100" w:beforeAutospacing="1" w:after="100" w:afterAutospacing="1" w:line="240" w:lineRule="auto"/>
        <w:rPr>
          <w:rFonts w:ascii="Arial" w:eastAsia="Times New Roman" w:hAnsi="Arial" w:cs="Arial"/>
          <w:i/>
          <w:iCs/>
          <w:kern w:val="0"/>
          <w14:ligatures w14:val="none"/>
        </w:rPr>
      </w:pPr>
      <w:r w:rsidRPr="00A05984">
        <w:rPr>
          <w:rFonts w:ascii="Arial" w:hAnsi="Arial" w:cs="Arial"/>
          <w:i/>
          <w:iCs/>
          <w:kern w:val="0"/>
          <w:lang w:val="en-US"/>
        </w:rPr>
        <w:t xml:space="preserve">Mr. Best’s tireless efforts to create integrity and accountability in the Canadian legal system make him an exemplary leader in the fight </w:t>
      </w:r>
      <w:r w:rsidRPr="00A05984">
        <w:rPr>
          <w:rFonts w:ascii="Arial" w:hAnsi="Arial" w:cs="Arial"/>
          <w:i/>
          <w:iCs/>
          <w:kern w:val="0"/>
          <w:lang w:val="en-US"/>
        </w:rPr>
        <w:lastRenderedPageBreak/>
        <w:t>for equality before and under the law of all Canadians, including self-represented litigants.”</w:t>
      </w:r>
    </w:p>
    <w:p w14:paraId="13F9D472" w14:textId="2EB9B535" w:rsidR="00EB0286" w:rsidRDefault="00EB0286" w:rsidP="001D16A1">
      <w:pPr>
        <w:spacing w:before="100" w:beforeAutospacing="1" w:after="100" w:afterAutospacing="1" w:line="240" w:lineRule="auto"/>
        <w:ind w:left="1440"/>
        <w:rPr>
          <w:rFonts w:ascii="Arial" w:eastAsia="Times New Roman" w:hAnsi="Arial" w:cs="Arial"/>
          <w:kern w:val="0"/>
          <w14:ligatures w14:val="none"/>
        </w:rPr>
      </w:pPr>
    </w:p>
    <w:p w14:paraId="4DA48DB9" w14:textId="4AAEC457" w:rsidR="001D16A1" w:rsidRPr="00C22054" w:rsidRDefault="001D16A1" w:rsidP="001D16A1">
      <w:pPr>
        <w:spacing w:before="100" w:beforeAutospacing="1" w:after="100" w:afterAutospacing="1" w:line="240" w:lineRule="auto"/>
        <w:ind w:left="720"/>
        <w:rPr>
          <w:rFonts w:ascii="Arial" w:eastAsia="Times New Roman" w:hAnsi="Arial" w:cs="Arial"/>
          <w:b/>
          <w:bCs/>
          <w:kern w:val="0"/>
          <w14:ligatures w14:val="none"/>
        </w:rPr>
      </w:pPr>
      <w:r w:rsidRPr="001D16A1">
        <w:rPr>
          <w:rFonts w:ascii="Arial" w:eastAsia="Times New Roman" w:hAnsi="Arial" w:cs="Arial"/>
          <w:b/>
          <w:bCs/>
          <w:kern w:val="0"/>
          <w14:ligatures w14:val="none"/>
        </w:rPr>
        <w:t>Detective Grus Case</w:t>
      </w:r>
    </w:p>
    <w:p w14:paraId="7257E2C4" w14:textId="45A5F4C4" w:rsidR="00EB0286" w:rsidRPr="00C22054" w:rsidRDefault="001D16A1" w:rsidP="00EB0286">
      <w:pPr>
        <w:numPr>
          <w:ilvl w:val="0"/>
          <w:numId w:val="2"/>
        </w:numPr>
        <w:spacing w:before="100" w:beforeAutospacing="1" w:after="100" w:afterAutospacing="1" w:line="240" w:lineRule="auto"/>
        <w:rPr>
          <w:rFonts w:ascii="Arial" w:eastAsia="Times New Roman" w:hAnsi="Arial" w:cs="Arial"/>
          <w:kern w:val="0"/>
          <w14:ligatures w14:val="none"/>
        </w:rPr>
      </w:pPr>
      <w:r>
        <w:rPr>
          <w:rFonts w:ascii="Arial" w:eastAsia="Times New Roman" w:hAnsi="Arial" w:cs="Arial"/>
          <w:kern w:val="0"/>
          <w14:ligatures w14:val="none"/>
        </w:rPr>
        <w:t>Donald Best has been</w:t>
      </w:r>
      <w:r w:rsidR="00EB0286" w:rsidRPr="00C22054">
        <w:rPr>
          <w:rFonts w:ascii="Arial" w:eastAsia="Times New Roman" w:hAnsi="Arial" w:cs="Arial"/>
          <w:kern w:val="0"/>
          <w14:ligatures w14:val="none"/>
        </w:rPr>
        <w:t xml:space="preserve"> closely following and reporting on the case of Ottawa Police Detective Helen Grus since March of 2022.</w:t>
      </w:r>
    </w:p>
    <w:p w14:paraId="30A372BD" w14:textId="3284D473" w:rsidR="00EB0286" w:rsidRPr="00C22054" w:rsidRDefault="00EB0286" w:rsidP="00EB0286">
      <w:pPr>
        <w:numPr>
          <w:ilvl w:val="1"/>
          <w:numId w:val="2"/>
        </w:numPr>
        <w:spacing w:before="100" w:beforeAutospacing="1" w:after="100" w:afterAutospacing="1" w:line="240" w:lineRule="auto"/>
        <w:rPr>
          <w:rFonts w:ascii="Arial" w:eastAsia="Times New Roman" w:hAnsi="Arial" w:cs="Arial"/>
          <w:kern w:val="0"/>
          <w14:ligatures w14:val="none"/>
        </w:rPr>
      </w:pPr>
      <w:r w:rsidRPr="00C22054">
        <w:rPr>
          <w:rFonts w:ascii="Arial" w:eastAsia="Times New Roman" w:hAnsi="Arial" w:cs="Arial"/>
          <w:kern w:val="0"/>
          <w14:ligatures w14:val="none"/>
        </w:rPr>
        <w:t>Attended personally or virtually the majority of hearing days so far.</w:t>
      </w:r>
    </w:p>
    <w:p w14:paraId="0975881E" w14:textId="3E4B01CE" w:rsidR="00EB0286" w:rsidRPr="00C22054" w:rsidRDefault="00EB0286" w:rsidP="00EB0286">
      <w:pPr>
        <w:numPr>
          <w:ilvl w:val="1"/>
          <w:numId w:val="2"/>
        </w:numPr>
        <w:spacing w:before="100" w:beforeAutospacing="1" w:after="100" w:afterAutospacing="1" w:line="240" w:lineRule="auto"/>
        <w:rPr>
          <w:rFonts w:ascii="Arial" w:eastAsia="Times New Roman" w:hAnsi="Arial" w:cs="Arial"/>
          <w:kern w:val="0"/>
          <w14:ligatures w14:val="none"/>
        </w:rPr>
      </w:pPr>
      <w:r w:rsidRPr="00C22054">
        <w:rPr>
          <w:rFonts w:ascii="Arial" w:eastAsia="Times New Roman" w:hAnsi="Arial" w:cs="Arial"/>
          <w:kern w:val="0"/>
          <w14:ligatures w14:val="none"/>
        </w:rPr>
        <w:t xml:space="preserve">Authored over 30 articles on the case and presented many hours of video reports on independent media shows. </w:t>
      </w:r>
    </w:p>
    <w:p w14:paraId="7CF39700" w14:textId="711A0C17" w:rsidR="00EB0286" w:rsidRPr="00C22054" w:rsidRDefault="00EB0286" w:rsidP="00EB0286">
      <w:pPr>
        <w:numPr>
          <w:ilvl w:val="1"/>
          <w:numId w:val="2"/>
        </w:numPr>
        <w:spacing w:before="100" w:beforeAutospacing="1" w:after="100" w:afterAutospacing="1" w:line="240" w:lineRule="auto"/>
        <w:rPr>
          <w:rFonts w:ascii="Arial" w:eastAsia="Times New Roman" w:hAnsi="Arial" w:cs="Arial"/>
          <w:kern w:val="0"/>
          <w14:ligatures w14:val="none"/>
        </w:rPr>
      </w:pPr>
      <w:r w:rsidRPr="00C22054">
        <w:rPr>
          <w:rFonts w:ascii="Arial" w:eastAsia="Times New Roman" w:hAnsi="Arial" w:cs="Arial"/>
          <w:kern w:val="0"/>
          <w14:ligatures w14:val="none"/>
        </w:rPr>
        <w:t>Interviewed about the case several dozen times by both legacy and independent news media</w:t>
      </w:r>
      <w:r w:rsidR="005B3F83">
        <w:rPr>
          <w:rFonts w:ascii="Arial" w:eastAsia="Times New Roman" w:hAnsi="Arial" w:cs="Arial"/>
          <w:kern w:val="0"/>
          <w14:ligatures w14:val="none"/>
        </w:rPr>
        <w:t xml:space="preserve"> in Canada, the USA, and the UK.</w:t>
      </w:r>
    </w:p>
    <w:p w14:paraId="27F4CC5E" w14:textId="77777777" w:rsidR="00EB0286" w:rsidRPr="00C22054" w:rsidRDefault="00EB0286" w:rsidP="00EB0286">
      <w:pPr>
        <w:numPr>
          <w:ilvl w:val="1"/>
          <w:numId w:val="2"/>
        </w:numPr>
        <w:spacing w:before="100" w:beforeAutospacing="1" w:after="100" w:afterAutospacing="1" w:line="240" w:lineRule="auto"/>
        <w:rPr>
          <w:rFonts w:ascii="Arial" w:eastAsia="Times New Roman" w:hAnsi="Arial" w:cs="Arial"/>
          <w:kern w:val="0"/>
          <w14:ligatures w14:val="none"/>
        </w:rPr>
      </w:pPr>
      <w:r w:rsidRPr="00C22054">
        <w:rPr>
          <w:rFonts w:ascii="Arial" w:eastAsia="Times New Roman" w:hAnsi="Arial" w:cs="Arial"/>
          <w:kern w:val="0"/>
          <w14:ligatures w14:val="none"/>
        </w:rPr>
        <w:t>Investigated and secretly recorded phone calls with Public Health Agency of Canada personnel that show PHAC personnel interfered with and influenced the Ottawa Police response and investigation into Detective Grus - even continuing after she was charged and appearing before the Tribunal.</w:t>
      </w:r>
    </w:p>
    <w:p w14:paraId="0213E213" w14:textId="77777777" w:rsidR="00EB0286" w:rsidRPr="00A05984" w:rsidRDefault="00EB0286">
      <w:pPr>
        <w:rPr>
          <w:rFonts w:ascii="Arial" w:hAnsi="Arial" w:cs="Arial"/>
        </w:rPr>
      </w:pPr>
    </w:p>
    <w:sectPr w:rsidR="00EB0286" w:rsidRPr="00A0598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52049"/>
    <w:multiLevelType w:val="multilevel"/>
    <w:tmpl w:val="88DE52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1B709B"/>
    <w:multiLevelType w:val="multilevel"/>
    <w:tmpl w:val="8A4C1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21866951">
    <w:abstractNumId w:val="0"/>
  </w:num>
  <w:num w:numId="2" w16cid:durableId="10905402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286"/>
    <w:rsid w:val="00015CFE"/>
    <w:rsid w:val="000529E1"/>
    <w:rsid w:val="0008267F"/>
    <w:rsid w:val="001D16A1"/>
    <w:rsid w:val="002E2100"/>
    <w:rsid w:val="002E3FCA"/>
    <w:rsid w:val="003303C9"/>
    <w:rsid w:val="00411A93"/>
    <w:rsid w:val="00485077"/>
    <w:rsid w:val="004B0390"/>
    <w:rsid w:val="005457CC"/>
    <w:rsid w:val="0058295B"/>
    <w:rsid w:val="005B3F83"/>
    <w:rsid w:val="006F6AEB"/>
    <w:rsid w:val="00723FB2"/>
    <w:rsid w:val="0072608C"/>
    <w:rsid w:val="007B5C66"/>
    <w:rsid w:val="0088048C"/>
    <w:rsid w:val="00A05984"/>
    <w:rsid w:val="00AA2065"/>
    <w:rsid w:val="00B73574"/>
    <w:rsid w:val="00BB0038"/>
    <w:rsid w:val="00BD535F"/>
    <w:rsid w:val="00CC3E87"/>
    <w:rsid w:val="00D13B6A"/>
    <w:rsid w:val="00D228EF"/>
    <w:rsid w:val="00DB323A"/>
    <w:rsid w:val="00DC1FBA"/>
    <w:rsid w:val="00EB0286"/>
    <w:rsid w:val="00EC471F"/>
    <w:rsid w:val="00FA54C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5142326"/>
  <w15:chartTrackingRefBased/>
  <w15:docId w15:val="{4355E982-DBE7-AE48-BB9E-571FB7F4D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02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B02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B02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B02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B02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B02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02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02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02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028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028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028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028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028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02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02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02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0286"/>
    <w:rPr>
      <w:rFonts w:eastAsiaTheme="majorEastAsia" w:cstheme="majorBidi"/>
      <w:color w:val="272727" w:themeColor="text1" w:themeTint="D8"/>
    </w:rPr>
  </w:style>
  <w:style w:type="paragraph" w:styleId="Title">
    <w:name w:val="Title"/>
    <w:basedOn w:val="Normal"/>
    <w:next w:val="Normal"/>
    <w:link w:val="TitleChar"/>
    <w:uiPriority w:val="10"/>
    <w:qFormat/>
    <w:rsid w:val="00EB02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02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02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02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0286"/>
    <w:pPr>
      <w:spacing w:before="160"/>
      <w:jc w:val="center"/>
    </w:pPr>
    <w:rPr>
      <w:i/>
      <w:iCs/>
      <w:color w:val="404040" w:themeColor="text1" w:themeTint="BF"/>
    </w:rPr>
  </w:style>
  <w:style w:type="character" w:customStyle="1" w:styleId="QuoteChar">
    <w:name w:val="Quote Char"/>
    <w:basedOn w:val="DefaultParagraphFont"/>
    <w:link w:val="Quote"/>
    <w:uiPriority w:val="29"/>
    <w:rsid w:val="00EB0286"/>
    <w:rPr>
      <w:i/>
      <w:iCs/>
      <w:color w:val="404040" w:themeColor="text1" w:themeTint="BF"/>
    </w:rPr>
  </w:style>
  <w:style w:type="paragraph" w:styleId="ListParagraph">
    <w:name w:val="List Paragraph"/>
    <w:basedOn w:val="Normal"/>
    <w:uiPriority w:val="34"/>
    <w:qFormat/>
    <w:rsid w:val="00EB0286"/>
    <w:pPr>
      <w:ind w:left="720"/>
      <w:contextualSpacing/>
    </w:pPr>
  </w:style>
  <w:style w:type="character" w:styleId="IntenseEmphasis">
    <w:name w:val="Intense Emphasis"/>
    <w:basedOn w:val="DefaultParagraphFont"/>
    <w:uiPriority w:val="21"/>
    <w:qFormat/>
    <w:rsid w:val="00EB0286"/>
    <w:rPr>
      <w:i/>
      <w:iCs/>
      <w:color w:val="0F4761" w:themeColor="accent1" w:themeShade="BF"/>
    </w:rPr>
  </w:style>
  <w:style w:type="paragraph" w:styleId="IntenseQuote">
    <w:name w:val="Intense Quote"/>
    <w:basedOn w:val="Normal"/>
    <w:next w:val="Normal"/>
    <w:link w:val="IntenseQuoteChar"/>
    <w:uiPriority w:val="30"/>
    <w:qFormat/>
    <w:rsid w:val="00EB02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0286"/>
    <w:rPr>
      <w:i/>
      <w:iCs/>
      <w:color w:val="0F4761" w:themeColor="accent1" w:themeShade="BF"/>
    </w:rPr>
  </w:style>
  <w:style w:type="character" w:styleId="IntenseReference">
    <w:name w:val="Intense Reference"/>
    <w:basedOn w:val="DefaultParagraphFont"/>
    <w:uiPriority w:val="32"/>
    <w:qFormat/>
    <w:rsid w:val="00EB028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528</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Best</dc:creator>
  <cp:keywords/>
  <dc:description/>
  <cp:lastModifiedBy>Don Best</cp:lastModifiedBy>
  <cp:revision>25</cp:revision>
  <dcterms:created xsi:type="dcterms:W3CDTF">2024-05-28T14:19:00Z</dcterms:created>
  <dcterms:modified xsi:type="dcterms:W3CDTF">2024-05-28T17:22:00Z</dcterms:modified>
</cp:coreProperties>
</file>